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871D18" w14:textId="77777777" w:rsidR="00521DFE" w:rsidRDefault="00521DFE" w:rsidP="00521DFE">
      <w:pPr>
        <w:ind w:firstLine="0"/>
        <w:jc w:val="center"/>
      </w:pPr>
      <w:r>
        <w:t>МИНИСТЕРСТВО ОБРАЗОВАНИЯ И НАУКИ РФ</w:t>
      </w:r>
    </w:p>
    <w:p w14:paraId="0F73F4F8" w14:textId="77777777" w:rsidR="00521DFE" w:rsidRDefault="00521DFE" w:rsidP="00521DFE">
      <w:pPr>
        <w:ind w:firstLine="0"/>
        <w:jc w:val="center"/>
        <w:rPr>
          <w:caps/>
        </w:rPr>
      </w:pPr>
      <w:r w:rsidRPr="0095766B">
        <w:rPr>
          <w:caps/>
        </w:rPr>
        <w:t>Федеральное государственное бюджетное</w:t>
      </w:r>
    </w:p>
    <w:p w14:paraId="6E897A00" w14:textId="77777777" w:rsidR="00521DFE" w:rsidRPr="0095766B" w:rsidRDefault="00521DFE" w:rsidP="00521DFE">
      <w:pPr>
        <w:ind w:firstLine="0"/>
        <w:jc w:val="center"/>
        <w:rPr>
          <w:caps/>
        </w:rPr>
      </w:pPr>
      <w:r w:rsidRPr="0095766B">
        <w:rPr>
          <w:caps/>
        </w:rPr>
        <w:t>образовательное учреждение</w:t>
      </w:r>
    </w:p>
    <w:p w14:paraId="2B1A3CC6" w14:textId="77777777" w:rsidR="00521DFE" w:rsidRPr="002B6D97" w:rsidRDefault="00521DFE" w:rsidP="00521DFE">
      <w:pPr>
        <w:ind w:firstLine="0"/>
        <w:jc w:val="center"/>
      </w:pPr>
      <w:r w:rsidRPr="0095766B">
        <w:rPr>
          <w:caps/>
        </w:rPr>
        <w:t>высшего образования</w:t>
      </w:r>
    </w:p>
    <w:p w14:paraId="289A4BA0" w14:textId="77777777" w:rsidR="00521DFE" w:rsidRPr="0095766B" w:rsidRDefault="00521DFE" w:rsidP="00521DFE">
      <w:pPr>
        <w:ind w:firstLine="0"/>
        <w:jc w:val="center"/>
        <w:rPr>
          <w:szCs w:val="28"/>
        </w:rPr>
      </w:pPr>
      <w:r w:rsidRPr="0095766B">
        <w:rPr>
          <w:szCs w:val="28"/>
        </w:rPr>
        <w:t>ВЯТСКИЙ ГОСУДАРСТВЕННЫЙ УНИВЕРСИТЕТ</w:t>
      </w:r>
    </w:p>
    <w:p w14:paraId="42540ED8" w14:textId="77777777" w:rsidR="00521DFE" w:rsidRPr="007F78E6" w:rsidRDefault="00521DFE" w:rsidP="00521DFE">
      <w:pPr>
        <w:ind w:firstLine="0"/>
        <w:jc w:val="center"/>
      </w:pPr>
      <w:r>
        <w:t>ФАКУЛЬТЕТ КОМПЬЮТЕРНЫХ И ФИЗИКО-МАТЕМАТИЧЕСКИХ НАУК</w:t>
      </w:r>
    </w:p>
    <w:p w14:paraId="2DCA4684" w14:textId="77777777" w:rsidR="00521DFE" w:rsidRPr="007F78E6" w:rsidRDefault="00521DFE" w:rsidP="00521DFE">
      <w:pPr>
        <w:ind w:firstLine="0"/>
        <w:jc w:val="center"/>
      </w:pPr>
      <w:r w:rsidRPr="001C225B">
        <w:t>КАФЕДРА</w:t>
      </w:r>
      <w:r>
        <w:t xml:space="preserve"> ПРИКЛАДНОЙ МАТЕМАТИКИ И ИНФОРМАТИКИ</w:t>
      </w:r>
    </w:p>
    <w:p w14:paraId="44000BD2" w14:textId="77777777" w:rsidR="00521DFE" w:rsidRPr="003D538B" w:rsidRDefault="00521DFE" w:rsidP="00521DFE">
      <w:pPr>
        <w:pStyle w:val="1"/>
        <w:jc w:val="center"/>
        <w:rPr>
          <w:rFonts w:ascii="Times New Roman" w:hAnsi="Times New Roman"/>
          <w:sz w:val="28"/>
        </w:rPr>
      </w:pPr>
    </w:p>
    <w:p w14:paraId="50D25746" w14:textId="77777777" w:rsidR="00521DFE" w:rsidRPr="003D538B" w:rsidRDefault="00521DFE" w:rsidP="00521DFE">
      <w:pPr>
        <w:pStyle w:val="1"/>
        <w:jc w:val="center"/>
        <w:rPr>
          <w:rFonts w:ascii="Times New Roman" w:hAnsi="Times New Roman"/>
          <w:sz w:val="28"/>
        </w:rPr>
      </w:pPr>
    </w:p>
    <w:p w14:paraId="306AE60F" w14:textId="77777777" w:rsidR="00521DFE" w:rsidRPr="003D538B" w:rsidRDefault="00521DFE" w:rsidP="00521DFE">
      <w:pPr>
        <w:pStyle w:val="1"/>
        <w:jc w:val="center"/>
        <w:rPr>
          <w:rFonts w:ascii="Times New Roman" w:hAnsi="Times New Roman"/>
          <w:sz w:val="28"/>
        </w:rPr>
      </w:pPr>
    </w:p>
    <w:p w14:paraId="100887D2" w14:textId="77777777" w:rsidR="00521DFE" w:rsidRPr="003D538B" w:rsidRDefault="00521DFE" w:rsidP="00521DFE">
      <w:pPr>
        <w:pStyle w:val="1"/>
        <w:jc w:val="center"/>
        <w:rPr>
          <w:rFonts w:ascii="Times New Roman" w:hAnsi="Times New Roman"/>
          <w:sz w:val="28"/>
        </w:rPr>
      </w:pPr>
    </w:p>
    <w:p w14:paraId="324F49DF" w14:textId="77777777" w:rsidR="00521DFE" w:rsidRPr="003D538B" w:rsidRDefault="00521DFE" w:rsidP="00521DFE">
      <w:pPr>
        <w:pStyle w:val="1"/>
        <w:jc w:val="center"/>
        <w:rPr>
          <w:rFonts w:ascii="Times New Roman" w:hAnsi="Times New Roman"/>
          <w:sz w:val="28"/>
        </w:rPr>
      </w:pPr>
    </w:p>
    <w:p w14:paraId="26D1CDE6" w14:textId="77777777" w:rsidR="00521DFE" w:rsidRPr="003D538B" w:rsidRDefault="00521DFE" w:rsidP="00521DFE">
      <w:pPr>
        <w:pStyle w:val="1"/>
        <w:jc w:val="center"/>
        <w:rPr>
          <w:rFonts w:ascii="Times New Roman" w:hAnsi="Times New Roman"/>
          <w:sz w:val="28"/>
        </w:rPr>
      </w:pPr>
    </w:p>
    <w:p w14:paraId="59D4BAE2" w14:textId="77777777" w:rsidR="00521DFE" w:rsidRPr="003D538B" w:rsidRDefault="00521DFE" w:rsidP="00521DFE">
      <w:pPr>
        <w:pStyle w:val="1"/>
        <w:jc w:val="center"/>
        <w:rPr>
          <w:rFonts w:ascii="Times New Roman" w:hAnsi="Times New Roman"/>
          <w:sz w:val="28"/>
        </w:rPr>
      </w:pPr>
    </w:p>
    <w:p w14:paraId="51125122" w14:textId="77777777" w:rsidR="00521DFE" w:rsidRPr="003D538B" w:rsidRDefault="00521DFE" w:rsidP="00521DFE">
      <w:pPr>
        <w:pStyle w:val="1"/>
        <w:jc w:val="center"/>
        <w:rPr>
          <w:rFonts w:ascii="Times New Roman" w:hAnsi="Times New Roman"/>
          <w:sz w:val="28"/>
        </w:rPr>
      </w:pPr>
    </w:p>
    <w:p w14:paraId="46BF67CF" w14:textId="77777777" w:rsidR="00521DFE" w:rsidRPr="003D538B" w:rsidRDefault="00521DFE" w:rsidP="00521DFE">
      <w:pPr>
        <w:pStyle w:val="1"/>
        <w:jc w:val="center"/>
        <w:rPr>
          <w:rFonts w:ascii="Times New Roman" w:hAnsi="Times New Roman"/>
          <w:sz w:val="28"/>
        </w:rPr>
      </w:pPr>
    </w:p>
    <w:p w14:paraId="37FE3D9A" w14:textId="77777777" w:rsidR="00521DFE" w:rsidRPr="003D538B" w:rsidRDefault="00521DFE" w:rsidP="00521DFE">
      <w:pPr>
        <w:pStyle w:val="1"/>
        <w:jc w:val="center"/>
        <w:rPr>
          <w:rFonts w:ascii="Times New Roman" w:hAnsi="Times New Roman"/>
          <w:sz w:val="28"/>
        </w:rPr>
      </w:pPr>
    </w:p>
    <w:p w14:paraId="2F8E08C6" w14:textId="77777777" w:rsidR="00521DFE" w:rsidRPr="003D538B" w:rsidRDefault="00521DFE" w:rsidP="00521DFE">
      <w:pPr>
        <w:pStyle w:val="1"/>
        <w:jc w:val="center"/>
        <w:rPr>
          <w:rFonts w:ascii="Times New Roman" w:hAnsi="Times New Roman"/>
          <w:sz w:val="28"/>
        </w:rPr>
      </w:pPr>
    </w:p>
    <w:p w14:paraId="76F366DF" w14:textId="77777777" w:rsidR="00521DFE" w:rsidRPr="0064520F" w:rsidRDefault="00521DFE" w:rsidP="00521DFE">
      <w:pPr>
        <w:pStyle w:val="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ОТЧЕТ</w:t>
      </w:r>
    </w:p>
    <w:p w14:paraId="72BE7C22" w14:textId="77777777" w:rsidR="00521DFE" w:rsidRPr="00B25B1F" w:rsidRDefault="00521DFE" w:rsidP="00521DFE">
      <w:pPr>
        <w:pStyle w:val="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 №4</w:t>
      </w:r>
    </w:p>
    <w:p w14:paraId="10AD1FC3" w14:textId="77777777" w:rsidR="00521DFE" w:rsidRDefault="00521DFE" w:rsidP="00521DFE">
      <w:pPr>
        <w:pStyle w:val="1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по дисциплине</w:t>
      </w:r>
    </w:p>
    <w:p w14:paraId="5CA8359C" w14:textId="77777777" w:rsidR="00521DFE" w:rsidRDefault="00521DFE" w:rsidP="00521DFE">
      <w:pPr>
        <w:pStyle w:val="1"/>
        <w:jc w:val="center"/>
        <w:rPr>
          <w:rFonts w:ascii="Times New Roman" w:hAnsi="Times New Roman"/>
          <w:b/>
          <w:sz w:val="32"/>
          <w:szCs w:val="24"/>
        </w:rPr>
      </w:pPr>
      <w:r>
        <w:rPr>
          <w:rFonts w:ascii="Times New Roman" w:hAnsi="Times New Roman"/>
          <w:b/>
          <w:sz w:val="32"/>
        </w:rPr>
        <w:t>“</w:t>
      </w:r>
      <w:r>
        <w:rPr>
          <w:rFonts w:ascii="Times New Roman" w:hAnsi="Times New Roman"/>
          <w:b/>
          <w:sz w:val="32"/>
          <w:szCs w:val="32"/>
        </w:rPr>
        <w:t>Методы оптимизации и исследование операций</w:t>
      </w:r>
      <w:r>
        <w:rPr>
          <w:rFonts w:ascii="Times New Roman" w:hAnsi="Times New Roman"/>
          <w:b/>
          <w:sz w:val="32"/>
        </w:rPr>
        <w:t>”</w:t>
      </w:r>
    </w:p>
    <w:p w14:paraId="3C1D7D3C" w14:textId="77777777" w:rsidR="00521DFE" w:rsidRDefault="00521DFE" w:rsidP="00521DFE">
      <w:pPr>
        <w:pStyle w:val="1"/>
        <w:jc w:val="center"/>
        <w:rPr>
          <w:rFonts w:ascii="Times New Roman" w:hAnsi="Times New Roman"/>
          <w:sz w:val="28"/>
        </w:rPr>
      </w:pPr>
    </w:p>
    <w:p w14:paraId="525A3F49" w14:textId="77777777" w:rsidR="00521DFE" w:rsidRDefault="00521DFE" w:rsidP="00521DFE">
      <w:pPr>
        <w:pStyle w:val="1"/>
        <w:jc w:val="center"/>
        <w:rPr>
          <w:rFonts w:ascii="Times New Roman" w:hAnsi="Times New Roman"/>
          <w:sz w:val="24"/>
        </w:rPr>
      </w:pPr>
    </w:p>
    <w:p w14:paraId="6B3AC136" w14:textId="77777777" w:rsidR="00521DFE" w:rsidRDefault="00521DFE" w:rsidP="00521DFE">
      <w:pPr>
        <w:pStyle w:val="a3"/>
      </w:pPr>
      <w:r>
        <w:rPr>
          <w:b/>
          <w:sz w:val="36"/>
          <w:szCs w:val="36"/>
        </w:rPr>
        <w:t xml:space="preserve">                  Линейное программирование</w:t>
      </w:r>
    </w:p>
    <w:p w14:paraId="481331D2" w14:textId="77777777" w:rsidR="00521DFE" w:rsidRDefault="00521DFE" w:rsidP="00521DFE">
      <w:pPr>
        <w:pStyle w:val="a3"/>
        <w:jc w:val="center"/>
      </w:pPr>
    </w:p>
    <w:p w14:paraId="236B3336" w14:textId="77777777" w:rsidR="00521DFE" w:rsidRDefault="00521DFE" w:rsidP="00521DFE">
      <w:pPr>
        <w:pStyle w:val="a3"/>
        <w:jc w:val="center"/>
      </w:pPr>
    </w:p>
    <w:p w14:paraId="62986400" w14:textId="77777777" w:rsidR="00521DFE" w:rsidRDefault="00521DFE" w:rsidP="00521DFE">
      <w:pPr>
        <w:pStyle w:val="a3"/>
        <w:jc w:val="center"/>
      </w:pPr>
    </w:p>
    <w:p w14:paraId="0B41357C" w14:textId="77777777" w:rsidR="00521DFE" w:rsidRDefault="00521DFE" w:rsidP="00521DFE">
      <w:pPr>
        <w:pStyle w:val="a3"/>
        <w:jc w:val="center"/>
      </w:pPr>
    </w:p>
    <w:p w14:paraId="5FAD9596" w14:textId="77777777" w:rsidR="00521DFE" w:rsidRPr="00141D08" w:rsidRDefault="00521DFE" w:rsidP="00521DFE">
      <w:pPr>
        <w:pStyle w:val="a4"/>
        <w:tabs>
          <w:tab w:val="left" w:pos="666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</w:t>
      </w:r>
      <w:r w:rsidRPr="00141D08">
        <w:rPr>
          <w:rFonts w:ascii="Times New Roman" w:hAnsi="Times New Roman" w:cs="Times New Roman"/>
          <w:sz w:val="28"/>
          <w:szCs w:val="28"/>
        </w:rPr>
        <w:t xml:space="preserve">: студент гр. </w:t>
      </w:r>
      <w:r>
        <w:rPr>
          <w:rFonts w:ascii="Times New Roman" w:hAnsi="Times New Roman" w:cs="Times New Roman"/>
          <w:sz w:val="28"/>
          <w:szCs w:val="28"/>
        </w:rPr>
        <w:t>ФИб-3</w:t>
      </w:r>
      <w:r w:rsidRPr="0064520F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64520F">
        <w:rPr>
          <w:rFonts w:ascii="Times New Roman" w:hAnsi="Times New Roman" w:cs="Times New Roman"/>
          <w:sz w:val="28"/>
          <w:szCs w:val="28"/>
        </w:rPr>
        <w:t>-51-00</w:t>
      </w:r>
      <w:r>
        <w:rPr>
          <w:rFonts w:ascii="Times New Roman" w:hAnsi="Times New Roman" w:cs="Times New Roman"/>
          <w:sz w:val="28"/>
          <w:szCs w:val="28"/>
        </w:rPr>
        <w:t xml:space="preserve">    Савин Д. А.       </w:t>
      </w:r>
      <w:r w:rsidRPr="000205D3">
        <w:rPr>
          <w:rFonts w:ascii="Times New Roman" w:hAnsi="Times New Roman" w:cs="Times New Roman"/>
          <w:sz w:val="28"/>
          <w:szCs w:val="28"/>
        </w:rPr>
        <w:t>___________</w:t>
      </w:r>
    </w:p>
    <w:p w14:paraId="21507688" w14:textId="77777777" w:rsidR="00521DFE" w:rsidRDefault="00521DFE" w:rsidP="00521DFE">
      <w:pPr>
        <w:pStyle w:val="a3"/>
        <w:jc w:val="center"/>
        <w:rPr>
          <w:i/>
        </w:rPr>
      </w:pPr>
    </w:p>
    <w:p w14:paraId="26E00D7C" w14:textId="77777777" w:rsidR="00521DFE" w:rsidRPr="00141D08" w:rsidRDefault="00521DFE" w:rsidP="00521DFE">
      <w:pPr>
        <w:pStyle w:val="a4"/>
        <w:tabs>
          <w:tab w:val="left" w:pos="6660"/>
          <w:tab w:val="left" w:leader="underscore" w:pos="793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Проверил: доцент кафедры </w:t>
      </w:r>
      <w:proofErr w:type="spellStart"/>
      <w:r>
        <w:rPr>
          <w:rFonts w:ascii="Times New Roman" w:hAnsi="Times New Roman" w:cs="Times New Roman"/>
          <w:sz w:val="28"/>
          <w:szCs w:val="28"/>
        </w:rPr>
        <w:t>ПМиИ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           Чупраков П. Г.  </w:t>
      </w:r>
      <w:r w:rsidRPr="00141D08">
        <w:rPr>
          <w:rFonts w:ascii="Times New Roman" w:hAnsi="Times New Roman" w:cs="Times New Roman"/>
          <w:sz w:val="28"/>
          <w:szCs w:val="28"/>
        </w:rPr>
        <w:t>___________</w:t>
      </w:r>
    </w:p>
    <w:p w14:paraId="7C720BDC" w14:textId="77777777" w:rsidR="00521DFE" w:rsidRDefault="00521DFE" w:rsidP="00521DFE">
      <w:pPr>
        <w:pStyle w:val="a3"/>
        <w:ind w:firstLine="0"/>
        <w:jc w:val="left"/>
      </w:pPr>
    </w:p>
    <w:p w14:paraId="3E3DF181" w14:textId="77777777" w:rsidR="00521DFE" w:rsidRDefault="00521DFE" w:rsidP="00521DFE">
      <w:pPr>
        <w:pStyle w:val="a3"/>
        <w:jc w:val="center"/>
      </w:pPr>
    </w:p>
    <w:p w14:paraId="6966C1FE" w14:textId="77777777" w:rsidR="00521DFE" w:rsidRDefault="00521DFE" w:rsidP="00521DFE">
      <w:pPr>
        <w:pStyle w:val="a3"/>
        <w:jc w:val="center"/>
      </w:pPr>
    </w:p>
    <w:p w14:paraId="262D2F33" w14:textId="77777777" w:rsidR="00521DFE" w:rsidRDefault="00521DFE" w:rsidP="00521DFE">
      <w:pPr>
        <w:pStyle w:val="a3"/>
        <w:jc w:val="center"/>
      </w:pPr>
    </w:p>
    <w:p w14:paraId="2E789005" w14:textId="77777777" w:rsidR="00521DFE" w:rsidRDefault="00521DFE" w:rsidP="00521DFE">
      <w:pPr>
        <w:pStyle w:val="a3"/>
        <w:jc w:val="center"/>
      </w:pPr>
    </w:p>
    <w:p w14:paraId="6239D725" w14:textId="77777777" w:rsidR="00521DFE" w:rsidRDefault="00521DFE" w:rsidP="00521DFE">
      <w:pPr>
        <w:pStyle w:val="a3"/>
        <w:jc w:val="center"/>
      </w:pPr>
    </w:p>
    <w:p w14:paraId="5FFFA3A5" w14:textId="77777777" w:rsidR="00521DFE" w:rsidRDefault="00521DFE" w:rsidP="00521DFE">
      <w:pPr>
        <w:pStyle w:val="a3"/>
        <w:jc w:val="center"/>
      </w:pPr>
    </w:p>
    <w:p w14:paraId="6D35DEC9" w14:textId="77777777" w:rsidR="00521DFE" w:rsidRDefault="00521DFE" w:rsidP="00521DFE">
      <w:pPr>
        <w:pStyle w:val="a3"/>
        <w:ind w:firstLine="0"/>
      </w:pPr>
    </w:p>
    <w:p w14:paraId="46B0A9CC" w14:textId="77777777" w:rsidR="00521DFE" w:rsidRDefault="00521DFE" w:rsidP="00521DFE">
      <w:pPr>
        <w:pStyle w:val="a3"/>
        <w:ind w:firstLine="0"/>
      </w:pPr>
    </w:p>
    <w:p w14:paraId="026EDCCB" w14:textId="77777777" w:rsidR="00521DFE" w:rsidRDefault="00521DFE" w:rsidP="00521DFE">
      <w:pPr>
        <w:ind w:firstLine="0"/>
        <w:jc w:val="center"/>
      </w:pPr>
      <w:r>
        <w:t xml:space="preserve">Киров </w:t>
      </w:r>
    </w:p>
    <w:p w14:paraId="7218F783" w14:textId="77777777" w:rsidR="00521DFE" w:rsidRDefault="00521DFE" w:rsidP="00521DFE">
      <w:pPr>
        <w:ind w:firstLine="0"/>
        <w:jc w:val="center"/>
      </w:pPr>
      <w:r>
        <w:t>2020</w:t>
      </w:r>
    </w:p>
    <w:p w14:paraId="42DC5D65" w14:textId="77777777" w:rsidR="00521DFE" w:rsidRDefault="00521DFE" w:rsidP="00521DFE">
      <w:pPr>
        <w:spacing w:line="360" w:lineRule="auto"/>
        <w:ind w:firstLine="0"/>
        <w:rPr>
          <w:b/>
        </w:rPr>
      </w:pPr>
      <w:r>
        <w:rPr>
          <w:b/>
        </w:rPr>
        <w:lastRenderedPageBreak/>
        <w:t>Цель лабораторной работы</w:t>
      </w:r>
    </w:p>
    <w:p w14:paraId="1AF7BF64" w14:textId="77777777" w:rsidR="00521DFE" w:rsidRDefault="00521DFE" w:rsidP="00521DFE">
      <w:pPr>
        <w:spacing w:line="360" w:lineRule="auto"/>
        <w:ind w:firstLine="0"/>
      </w:pPr>
      <w:r>
        <w:t>Целью данной лабораторной работы является изучение симплекс метода решения задачи линейного программирования и применение его на практике.</w:t>
      </w:r>
    </w:p>
    <w:p w14:paraId="2D760EAF" w14:textId="77777777" w:rsidR="00521DFE" w:rsidRDefault="00521DFE" w:rsidP="00521DFE">
      <w:pPr>
        <w:spacing w:line="360" w:lineRule="auto"/>
        <w:ind w:firstLine="0"/>
      </w:pPr>
    </w:p>
    <w:p w14:paraId="251E219F" w14:textId="77777777" w:rsidR="00521DFE" w:rsidRDefault="00521DFE" w:rsidP="00521DFE">
      <w:pPr>
        <w:spacing w:line="360" w:lineRule="auto"/>
        <w:ind w:firstLine="0"/>
        <w:rPr>
          <w:b/>
        </w:rPr>
      </w:pPr>
      <w:r w:rsidRPr="0064520F">
        <w:rPr>
          <w:b/>
        </w:rPr>
        <w:t>Задание</w:t>
      </w:r>
    </w:p>
    <w:p w14:paraId="0FFCA6A2" w14:textId="77777777" w:rsidR="00521DFE" w:rsidRDefault="00521DFE" w:rsidP="00521DFE">
      <w:pPr>
        <w:spacing w:line="360" w:lineRule="auto"/>
        <w:ind w:firstLine="0"/>
      </w:pPr>
      <w:r>
        <w:t>Разработать программу, реализующую симплекс-метод. Применить её для решения задач, указанных в «блоке вариантов заданий». Допускается непосредственное решение задач с помощью симплекс метода и графически (в двумерном случае) и проверка с помощью математических пакетов.</w:t>
      </w:r>
    </w:p>
    <w:p w14:paraId="6A914E78" w14:textId="77777777" w:rsidR="00521DFE" w:rsidRDefault="00521DFE" w:rsidP="00521DFE">
      <w:pPr>
        <w:spacing w:line="360" w:lineRule="auto"/>
        <w:ind w:firstLine="0"/>
      </w:pPr>
    </w:p>
    <w:p w14:paraId="637C4595" w14:textId="77777777" w:rsidR="00521DFE" w:rsidRDefault="00521DFE" w:rsidP="00521DFE">
      <w:pPr>
        <w:spacing w:line="360" w:lineRule="auto"/>
        <w:ind w:firstLine="0"/>
        <w:jc w:val="left"/>
        <w:rPr>
          <w:b/>
        </w:rPr>
      </w:pPr>
      <w:r>
        <w:rPr>
          <w:b/>
        </w:rPr>
        <w:t>Краткое описание выбранных методов</w:t>
      </w:r>
    </w:p>
    <w:p w14:paraId="318645DD" w14:textId="77777777" w:rsidR="00521DFE" w:rsidRDefault="00521DFE" w:rsidP="00521DFE">
      <w:pPr>
        <w:spacing w:line="360" w:lineRule="auto"/>
        <w:ind w:firstLine="0"/>
      </w:pPr>
      <w:r w:rsidRPr="0050726E">
        <w:rPr>
          <w:b/>
        </w:rPr>
        <w:t>Шаг 1.</w:t>
      </w:r>
      <w:r>
        <w:t xml:space="preserve"> Привести задачу линейного программирования к канонической форме. Для этого перенести свободные члены в правые части (если среди этих свободных членов окажутся отрицательные, то соответствующее уравнение или неравенство умножить на - 1) и в каждое ограничение ввести дополнительные переменные (со знаком "плюс", если в исходном неравенстве знак "меньше или равно", и со знаком "минус", если "больше или равно").</w:t>
      </w:r>
    </w:p>
    <w:p w14:paraId="0732F5DF" w14:textId="77777777" w:rsidR="00521DFE" w:rsidRDefault="00521DFE" w:rsidP="00521DFE">
      <w:pPr>
        <w:spacing w:line="360" w:lineRule="auto"/>
        <w:ind w:firstLine="0"/>
      </w:pPr>
    </w:p>
    <w:p w14:paraId="490F2389" w14:textId="77777777" w:rsidR="00521DFE" w:rsidRDefault="00521DFE" w:rsidP="00521DFE">
      <w:pPr>
        <w:spacing w:line="360" w:lineRule="auto"/>
        <w:ind w:firstLine="0"/>
      </w:pPr>
      <w:r w:rsidRPr="0050726E">
        <w:rPr>
          <w:b/>
        </w:rPr>
        <w:t>Шаг 2.</w:t>
      </w:r>
      <w:r>
        <w:t xml:space="preserve"> Найти соответствующее базисное решение. Если найденное базисное решение окажется допустимым, перейти к допустимому базисному решению.</w:t>
      </w:r>
    </w:p>
    <w:p w14:paraId="64D30919" w14:textId="77777777" w:rsidR="00521DFE" w:rsidRDefault="00521DFE" w:rsidP="00521DFE">
      <w:pPr>
        <w:spacing w:line="360" w:lineRule="auto"/>
        <w:ind w:firstLine="0"/>
      </w:pPr>
    </w:p>
    <w:p w14:paraId="0F10E51E" w14:textId="77777777" w:rsidR="00521DFE" w:rsidRDefault="00521DFE" w:rsidP="00521DFE">
      <w:pPr>
        <w:spacing w:line="360" w:lineRule="auto"/>
        <w:ind w:firstLine="0"/>
      </w:pPr>
      <w:r w:rsidRPr="0050726E">
        <w:rPr>
          <w:b/>
        </w:rPr>
        <w:t>Шаг 3.</w:t>
      </w:r>
      <w:r>
        <w:t xml:space="preserve"> Выразить функцию цели через неосновные переменные допустимого </w:t>
      </w:r>
    </w:p>
    <w:p w14:paraId="16326BFE" w14:textId="77777777" w:rsidR="00521DFE" w:rsidRDefault="00521DFE" w:rsidP="00521DFE">
      <w:pPr>
        <w:spacing w:line="360" w:lineRule="auto"/>
        <w:ind w:firstLine="0"/>
      </w:pPr>
      <w:r>
        <w:t>базисного решения. Если отыскивается максимум (минимум) линейной формы и в её выражении нет неосновных переменных с отрицательными (положительными) коэффициентами, то критерий оптимальности выполнен и полученное базисное решение является оптимальным - решение окончено. Если при нахождении максимума (минимума) линейной формы в её выражении имеется одна или несколько неосновных переменных с отрицательными (положительными) коэффициентами, перейти к новому базисному решению.</w:t>
      </w:r>
    </w:p>
    <w:p w14:paraId="2765BCAD" w14:textId="77777777" w:rsidR="00521DFE" w:rsidRDefault="00521DFE" w:rsidP="00521DFE">
      <w:pPr>
        <w:spacing w:line="360" w:lineRule="auto"/>
        <w:ind w:firstLine="0"/>
      </w:pPr>
    </w:p>
    <w:p w14:paraId="050404AE" w14:textId="77777777" w:rsidR="00521DFE" w:rsidRDefault="00521DFE" w:rsidP="00521DFE">
      <w:pPr>
        <w:spacing w:line="360" w:lineRule="auto"/>
        <w:ind w:firstLine="0"/>
      </w:pPr>
      <w:r w:rsidRPr="0050726E">
        <w:rPr>
          <w:b/>
        </w:rPr>
        <w:t>Шаг 4.</w:t>
      </w:r>
      <w:r>
        <w:t xml:space="preserve"> Из неосновных переменных, входящих в линейную форму с отрицательными (положительными) коэффициентами, выбирают ту, которой соответствует наибольший (по модулю) коэффициент, и переводят её в основные. Переход к шагу 2.</w:t>
      </w:r>
    </w:p>
    <w:p w14:paraId="063433CC" w14:textId="77777777" w:rsidR="00521DFE" w:rsidRDefault="00521DFE" w:rsidP="00521DFE">
      <w:pPr>
        <w:spacing w:line="360" w:lineRule="auto"/>
        <w:ind w:firstLine="0"/>
      </w:pPr>
    </w:p>
    <w:p w14:paraId="1BB3CF83" w14:textId="77777777" w:rsidR="00521DFE" w:rsidRDefault="00521DFE" w:rsidP="00521DFE">
      <w:pPr>
        <w:spacing w:line="360" w:lineRule="auto"/>
        <w:ind w:firstLine="0"/>
        <w:rPr>
          <w:b/>
        </w:rPr>
      </w:pPr>
      <w:r w:rsidRPr="0050726E">
        <w:rPr>
          <w:b/>
        </w:rPr>
        <w:t>Решение задач</w:t>
      </w:r>
    </w:p>
    <w:p w14:paraId="5C2C831E" w14:textId="3E1B9419" w:rsidR="00521DFE" w:rsidRDefault="00521DFE" w:rsidP="00521DFE">
      <w:pPr>
        <w:spacing w:line="360" w:lineRule="auto"/>
        <w:ind w:firstLine="0"/>
        <w:rPr>
          <w:b/>
        </w:rPr>
      </w:pPr>
      <w:r>
        <w:rPr>
          <w:b/>
        </w:rPr>
        <w:t>Задача 1.</w:t>
      </w:r>
    </w:p>
    <w:p w14:paraId="430D69E2" w14:textId="17B248BA" w:rsidR="00601605" w:rsidRDefault="00601605" w:rsidP="00521DFE">
      <w:pPr>
        <w:spacing w:line="360" w:lineRule="auto"/>
        <w:ind w:firstLine="0"/>
        <w:rPr>
          <w:b/>
        </w:rPr>
      </w:pPr>
      <w:r>
        <w:rPr>
          <w:noProof/>
        </w:rPr>
        <w:drawing>
          <wp:inline distT="0" distB="0" distL="0" distR="0" wp14:anchorId="2D9CC829" wp14:editId="7BFE1111">
            <wp:extent cx="5940425" cy="5124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0E62" w14:textId="15E42578" w:rsidR="00521DFE" w:rsidRDefault="00521DFE" w:rsidP="00521DFE">
      <w:pPr>
        <w:spacing w:line="360" w:lineRule="auto"/>
        <w:ind w:firstLine="0"/>
        <w:rPr>
          <w:b/>
        </w:rPr>
      </w:pPr>
    </w:p>
    <w:p w14:paraId="00C7A271" w14:textId="07C5E0F0" w:rsidR="00521DFE" w:rsidRDefault="00521DFE" w:rsidP="00521DFE">
      <w:pPr>
        <w:spacing w:line="360" w:lineRule="auto"/>
        <w:ind w:firstLine="0"/>
        <w:rPr>
          <w:b/>
        </w:rPr>
      </w:pPr>
    </w:p>
    <w:p w14:paraId="05AF7E8E" w14:textId="6C7E1E1E" w:rsidR="00521DFE" w:rsidRDefault="003D6C61" w:rsidP="00521DFE">
      <w:pPr>
        <w:spacing w:line="360" w:lineRule="auto"/>
        <w:ind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0CDE4D66" wp14:editId="528A9BF3">
            <wp:extent cx="5205095" cy="92519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66793" w14:textId="58FF406D" w:rsidR="003D6C61" w:rsidRDefault="003D6C61" w:rsidP="00521DFE">
      <w:pPr>
        <w:spacing w:line="360" w:lineRule="auto"/>
        <w:ind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29F2188E" wp14:editId="4A5AAB31">
            <wp:extent cx="5205095" cy="9251950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78A09" w14:textId="77CCEFCD" w:rsidR="003D6C61" w:rsidRDefault="003D6C61" w:rsidP="00521DFE">
      <w:pPr>
        <w:spacing w:line="360" w:lineRule="auto"/>
        <w:ind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6AB6427A" wp14:editId="228F8ACF">
            <wp:extent cx="5205095" cy="925195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6B53A" w14:textId="77777777" w:rsidR="00521DFE" w:rsidRDefault="00521DFE" w:rsidP="00521DFE">
      <w:pPr>
        <w:spacing w:line="360" w:lineRule="auto"/>
        <w:ind w:firstLine="0"/>
        <w:rPr>
          <w:b/>
        </w:rPr>
      </w:pPr>
    </w:p>
    <w:p w14:paraId="08B3346B" w14:textId="77777777" w:rsidR="00521DFE" w:rsidRDefault="00521DFE" w:rsidP="00521DFE">
      <w:pPr>
        <w:spacing w:line="360" w:lineRule="auto"/>
        <w:ind w:firstLine="0"/>
        <w:rPr>
          <w:b/>
        </w:rPr>
      </w:pPr>
    </w:p>
    <w:p w14:paraId="5DEEA5E4" w14:textId="77777777" w:rsidR="00521DFE" w:rsidRDefault="00521DFE" w:rsidP="00521DFE">
      <w:pPr>
        <w:spacing w:line="360" w:lineRule="auto"/>
        <w:ind w:firstLine="0"/>
        <w:rPr>
          <w:b/>
        </w:rPr>
      </w:pPr>
    </w:p>
    <w:p w14:paraId="275EFE70" w14:textId="77777777" w:rsidR="00521DFE" w:rsidRDefault="00521DFE" w:rsidP="00521DFE">
      <w:pPr>
        <w:spacing w:line="360" w:lineRule="auto"/>
        <w:ind w:firstLine="0"/>
        <w:rPr>
          <w:b/>
        </w:rPr>
      </w:pPr>
    </w:p>
    <w:p w14:paraId="0253C3AA" w14:textId="77777777" w:rsidR="00521DFE" w:rsidRDefault="00521DFE" w:rsidP="00521DFE">
      <w:pPr>
        <w:spacing w:line="360" w:lineRule="auto"/>
        <w:ind w:firstLine="0"/>
        <w:rPr>
          <w:b/>
        </w:rPr>
      </w:pPr>
    </w:p>
    <w:p w14:paraId="62861457" w14:textId="24C19CE0" w:rsidR="00521DFE" w:rsidRDefault="00521DFE" w:rsidP="00521DFE">
      <w:pPr>
        <w:spacing w:line="360" w:lineRule="auto"/>
        <w:ind w:firstLine="0"/>
        <w:jc w:val="center"/>
        <w:rPr>
          <w:b/>
          <w:noProof/>
        </w:rPr>
      </w:pPr>
      <w:r>
        <w:rPr>
          <w:b/>
        </w:rPr>
        <w:t>Графический метод</w:t>
      </w:r>
    </w:p>
    <w:p w14:paraId="32AC0229" w14:textId="04DB97A4" w:rsidR="003D6C61" w:rsidRDefault="003D6C61" w:rsidP="00521DFE">
      <w:pPr>
        <w:spacing w:line="360" w:lineRule="auto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118D52BF" wp14:editId="2B6FDD3A">
            <wp:extent cx="2576772" cy="3341206"/>
            <wp:effectExtent l="0" t="127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9" r="40703"/>
                    <a:stretch/>
                  </pic:blipFill>
                  <pic:spPr bwMode="auto">
                    <a:xfrm rot="5400000">
                      <a:off x="0" y="0"/>
                      <a:ext cx="2576899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747AA" w14:textId="77777777" w:rsidR="00521DFE" w:rsidRDefault="00521DFE" w:rsidP="00521DFE">
      <w:pPr>
        <w:spacing w:line="360" w:lineRule="auto"/>
        <w:ind w:firstLine="0"/>
        <w:rPr>
          <w:b/>
        </w:rPr>
      </w:pPr>
    </w:p>
    <w:p w14:paraId="1415317B" w14:textId="77777777" w:rsidR="00521DFE" w:rsidRDefault="00521DFE" w:rsidP="00521DFE">
      <w:pPr>
        <w:spacing w:line="360" w:lineRule="auto"/>
        <w:ind w:firstLine="0"/>
        <w:rPr>
          <w:b/>
        </w:rPr>
      </w:pPr>
      <w:r>
        <w:rPr>
          <w:b/>
        </w:rPr>
        <w:t>Задача 2.</w:t>
      </w:r>
    </w:p>
    <w:p w14:paraId="0C1804AB" w14:textId="4910785D" w:rsidR="00521DFE" w:rsidRDefault="003D6C61" w:rsidP="00521DFE">
      <w:pPr>
        <w:spacing w:line="360" w:lineRule="auto"/>
        <w:ind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17E662E7" wp14:editId="7C6CE698">
            <wp:extent cx="5019675" cy="43148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C474" w14:textId="0A073DAB" w:rsidR="00521DFE" w:rsidRDefault="00521DFE" w:rsidP="00521DFE">
      <w:pPr>
        <w:spacing w:line="360" w:lineRule="auto"/>
        <w:ind w:firstLine="0"/>
        <w:rPr>
          <w:b/>
        </w:rPr>
      </w:pPr>
    </w:p>
    <w:p w14:paraId="5DB84FAF" w14:textId="377248B3" w:rsidR="00521DFE" w:rsidRDefault="0064536F" w:rsidP="00521DFE">
      <w:pPr>
        <w:spacing w:line="360" w:lineRule="auto"/>
        <w:ind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2641E3B2" wp14:editId="134CCA0F">
            <wp:extent cx="5205095" cy="925195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BCD86" w14:textId="19B8EB0F" w:rsidR="0064536F" w:rsidRDefault="0064536F" w:rsidP="00521DFE">
      <w:pPr>
        <w:spacing w:line="360" w:lineRule="auto"/>
        <w:ind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716B3ED5" wp14:editId="77E4A5C8">
            <wp:extent cx="5205095" cy="925195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97C1D" w14:textId="77777777" w:rsidR="00521DFE" w:rsidRPr="0064536F" w:rsidRDefault="00521DFE" w:rsidP="00521DFE">
      <w:pPr>
        <w:spacing w:line="360" w:lineRule="auto"/>
        <w:ind w:firstLine="0"/>
        <w:rPr>
          <w:lang w:val="en-US"/>
        </w:rPr>
      </w:pPr>
    </w:p>
    <w:p w14:paraId="350B3695" w14:textId="77777777" w:rsidR="00521DFE" w:rsidRDefault="00521DFE" w:rsidP="00521DFE">
      <w:pPr>
        <w:spacing w:line="360" w:lineRule="auto"/>
        <w:ind w:firstLine="0"/>
        <w:rPr>
          <w:b/>
          <w:bCs/>
          <w:lang w:val="en-US"/>
        </w:rPr>
      </w:pPr>
      <w:r w:rsidRPr="00C17115">
        <w:rPr>
          <w:b/>
          <w:bCs/>
        </w:rPr>
        <w:t xml:space="preserve">Проверка в </w:t>
      </w:r>
      <w:r w:rsidRPr="00C17115">
        <w:rPr>
          <w:b/>
          <w:bCs/>
          <w:lang w:val="en-US"/>
        </w:rPr>
        <w:t>Excel</w:t>
      </w:r>
    </w:p>
    <w:p w14:paraId="0A39C800" w14:textId="77777777" w:rsidR="00521DFE" w:rsidRDefault="00521DFE" w:rsidP="00521DFE">
      <w:pPr>
        <w:spacing w:line="360" w:lineRule="auto"/>
        <w:ind w:firstLine="0"/>
        <w:rPr>
          <w:b/>
          <w:bCs/>
        </w:rPr>
      </w:pPr>
      <w:r>
        <w:rPr>
          <w:b/>
          <w:bCs/>
        </w:rPr>
        <w:t>Задача 1</w:t>
      </w:r>
    </w:p>
    <w:p w14:paraId="65BA619E" w14:textId="2B8D8651" w:rsidR="00521DFE" w:rsidRPr="00632B5E" w:rsidRDefault="00632B5E" w:rsidP="00521DFE">
      <w:pPr>
        <w:spacing w:line="360" w:lineRule="auto"/>
        <w:ind w:firstLine="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F66ABDD" wp14:editId="5E220BF2">
            <wp:extent cx="5940425" cy="1520190"/>
            <wp:effectExtent l="0" t="0" r="317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DE63" w14:textId="77777777" w:rsidR="00521DFE" w:rsidRPr="00C17115" w:rsidRDefault="00521DFE" w:rsidP="00521DFE">
      <w:pPr>
        <w:spacing w:line="360" w:lineRule="auto"/>
        <w:ind w:firstLine="0"/>
        <w:rPr>
          <w:b/>
          <w:bCs/>
        </w:rPr>
      </w:pPr>
      <w:r>
        <w:rPr>
          <w:b/>
          <w:bCs/>
        </w:rPr>
        <w:t>Задача 2</w:t>
      </w:r>
    </w:p>
    <w:p w14:paraId="3F435CB3" w14:textId="76020C40" w:rsidR="00521DFE" w:rsidRPr="00C17115" w:rsidRDefault="003972FF" w:rsidP="00521DFE">
      <w:pPr>
        <w:spacing w:line="360" w:lineRule="auto"/>
        <w:ind w:firstLine="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79CEBA9" wp14:editId="17DF8E3B">
            <wp:extent cx="5940425" cy="174053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1CC7" w14:textId="77777777" w:rsidR="005E3E4D" w:rsidRDefault="003972FF"/>
    <w:sectPr w:rsidR="005E3E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DFE"/>
    <w:rsid w:val="003972FF"/>
    <w:rsid w:val="003D6C61"/>
    <w:rsid w:val="00521DFE"/>
    <w:rsid w:val="00601605"/>
    <w:rsid w:val="00632B5E"/>
    <w:rsid w:val="0064536F"/>
    <w:rsid w:val="00C04BAB"/>
    <w:rsid w:val="00F74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CFA774"/>
  <w15:chartTrackingRefBased/>
  <w15:docId w15:val="{A2753A11-365E-46F4-BC0F-6A1E0E8B1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1DFE"/>
    <w:pPr>
      <w:spacing w:after="0" w:line="240" w:lineRule="auto"/>
      <w:ind w:firstLine="720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Абзац"/>
    <w:basedOn w:val="a"/>
    <w:rsid w:val="00521DFE"/>
    <w:pPr>
      <w:ind w:firstLine="567"/>
    </w:pPr>
  </w:style>
  <w:style w:type="paragraph" w:customStyle="1" w:styleId="1">
    <w:name w:val="Текст1"/>
    <w:basedOn w:val="a"/>
    <w:rsid w:val="00521DFE"/>
    <w:pPr>
      <w:ind w:firstLine="0"/>
      <w:jc w:val="left"/>
    </w:pPr>
    <w:rPr>
      <w:rFonts w:ascii="Courier New" w:hAnsi="Courier New"/>
      <w:sz w:val="20"/>
    </w:rPr>
  </w:style>
  <w:style w:type="paragraph" w:styleId="a4">
    <w:name w:val="Plain Text"/>
    <w:basedOn w:val="a"/>
    <w:link w:val="a5"/>
    <w:rsid w:val="00521DFE"/>
    <w:pPr>
      <w:ind w:firstLine="0"/>
      <w:jc w:val="left"/>
    </w:pPr>
    <w:rPr>
      <w:rFonts w:ascii="Courier New" w:hAnsi="Courier New" w:cs="Courier New"/>
      <w:sz w:val="20"/>
    </w:rPr>
  </w:style>
  <w:style w:type="character" w:customStyle="1" w:styleId="a5">
    <w:name w:val="Текст Знак"/>
    <w:basedOn w:val="a0"/>
    <w:link w:val="a4"/>
    <w:rsid w:val="00521DFE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11</Pages>
  <Words>372</Words>
  <Characters>2126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Савин</dc:creator>
  <cp:keywords/>
  <dc:description/>
  <cp:lastModifiedBy>Даниил Савин</cp:lastModifiedBy>
  <cp:revision>2</cp:revision>
  <dcterms:created xsi:type="dcterms:W3CDTF">2021-01-11T11:49:00Z</dcterms:created>
  <dcterms:modified xsi:type="dcterms:W3CDTF">2021-01-29T16:54:00Z</dcterms:modified>
</cp:coreProperties>
</file>